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2C18F" w14:textId="77777777" w:rsidR="00381D3B" w:rsidRPr="00381D3B" w:rsidRDefault="00381D3B" w:rsidP="00065EA9">
      <w:pPr>
        <w:bidi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B Nazanin"/>
          <w:b/>
          <w:bCs/>
          <w:color w:val="C00000"/>
          <w:szCs w:val="24"/>
          <w:rtl/>
          <w:lang w:bidi="fa-IR"/>
        </w:rPr>
      </w:pPr>
      <w:r w:rsidRPr="00381D3B">
        <w:rPr>
          <w:rFonts w:ascii="Times New Roman" w:eastAsia="Times New Roman" w:hAnsi="Times New Roman" w:cs="B Nazanin"/>
          <w:b/>
          <w:bCs/>
          <w:color w:val="C00000"/>
          <w:szCs w:val="24"/>
          <w:rtl/>
        </w:rPr>
        <w:t xml:space="preserve">راهنمای نگارش مقالات فارسی برای </w:t>
      </w:r>
      <w:r w:rsidRPr="00065EA9">
        <w:rPr>
          <w:rFonts w:ascii="Times New Roman" w:eastAsia="Times New Roman" w:hAnsi="Times New Roman" w:cs="B Nazanin" w:hint="cs"/>
          <w:b/>
          <w:bCs/>
          <w:color w:val="C00000"/>
          <w:szCs w:val="24"/>
          <w:rtl/>
        </w:rPr>
        <w:t xml:space="preserve">اولین همایش </w:t>
      </w:r>
      <w:r w:rsidRPr="00065EA9">
        <w:rPr>
          <w:rFonts w:ascii="Times New Roman" w:eastAsia="Times New Roman" w:hAnsi="Times New Roman" w:cs="B Nazanin"/>
          <w:b/>
          <w:bCs/>
          <w:color w:val="C00000"/>
          <w:szCs w:val="24"/>
          <w:rtl/>
        </w:rPr>
        <w:t>ملی پژوهش های نوین در</w:t>
      </w:r>
      <w:r w:rsidRPr="00065EA9">
        <w:rPr>
          <w:rFonts w:ascii="Times New Roman" w:eastAsia="Times New Roman" w:hAnsi="Times New Roman" w:cs="B Nazanin" w:hint="cs"/>
          <w:b/>
          <w:bCs/>
          <w:color w:val="C00000"/>
          <w:szCs w:val="24"/>
          <w:rtl/>
        </w:rPr>
        <w:t xml:space="preserve"> علوم زیستی، دانشگاه گنبد کاووس، بهمن 1400</w:t>
      </w:r>
    </w:p>
    <w:p w14:paraId="38984EE9" w14:textId="77777777" w:rsidR="00310E59" w:rsidRPr="00065EA9" w:rsidRDefault="00381D3B" w:rsidP="00065EA9">
      <w:pPr>
        <w:bidi/>
        <w:spacing w:after="0" w:line="240" w:lineRule="auto"/>
        <w:jc w:val="both"/>
        <w:rPr>
          <w:rFonts w:ascii="Times New Roman" w:eastAsia="Times New Roman" w:hAnsi="Times New Roman" w:cs="B Nazanin"/>
          <w:szCs w:val="24"/>
        </w:rPr>
      </w:pPr>
      <w:r w:rsidRPr="00381D3B">
        <w:rPr>
          <w:rFonts w:ascii="Times New Roman" w:eastAsia="Times New Roman" w:hAnsi="Times New Roman" w:cs="B Nazanin"/>
          <w:color w:val="555555"/>
          <w:szCs w:val="24"/>
        </w:rPr>
        <w:br/>
        <w:t>  </w:t>
      </w:r>
    </w:p>
    <w:p w14:paraId="461810D1" w14:textId="2B692E5E" w:rsidR="00381D3B" w:rsidRDefault="00381D3B" w:rsidP="00EC68D1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B Nazanin"/>
          <w:color w:val="555555"/>
          <w:szCs w:val="24"/>
        </w:rPr>
      </w:pPr>
      <w:r w:rsidRPr="00381D3B">
        <w:rPr>
          <w:rFonts w:ascii="Times New Roman" w:eastAsia="Times New Roman" w:hAnsi="Times New Roman" w:cs="B Nazanin"/>
          <w:color w:val="555555"/>
          <w:szCs w:val="24"/>
          <w:rtl/>
        </w:rPr>
        <w:t xml:space="preserve">پیش از ارسال مقاله لازم است ابتدا در مراجعه به قسمت </w:t>
      </w:r>
      <w:r w:rsidRPr="00FB0620">
        <w:rPr>
          <w:rFonts w:ascii="Times New Roman" w:eastAsia="Times New Roman" w:hAnsi="Times New Roman" w:cs="B Nazanin" w:hint="cs"/>
          <w:b/>
          <w:bCs/>
          <w:color w:val="00B0F0"/>
          <w:szCs w:val="24"/>
          <w:rtl/>
        </w:rPr>
        <w:t>"</w:t>
      </w:r>
      <w:r w:rsidRPr="00FB0620">
        <w:rPr>
          <w:rFonts w:ascii="Times New Roman" w:eastAsia="Times New Roman" w:hAnsi="Times New Roman" w:cs="B Nazanin"/>
          <w:b/>
          <w:bCs/>
          <w:color w:val="00B0F0"/>
          <w:szCs w:val="24"/>
          <w:rtl/>
        </w:rPr>
        <w:t>ثبت</w:t>
      </w:r>
      <w:r w:rsidRPr="00FB0620">
        <w:rPr>
          <w:rFonts w:ascii="Times New Roman" w:eastAsia="Times New Roman" w:hAnsi="Times New Roman" w:cs="B Nazanin" w:hint="cs"/>
          <w:b/>
          <w:bCs/>
          <w:color w:val="00B0F0"/>
          <w:szCs w:val="24"/>
          <w:rtl/>
        </w:rPr>
        <w:t xml:space="preserve"> </w:t>
      </w:r>
      <w:r w:rsidR="00EC68D1">
        <w:rPr>
          <w:rFonts w:ascii="Times New Roman" w:eastAsia="Times New Roman" w:hAnsi="Times New Roman" w:cs="B Nazanin"/>
          <w:b/>
          <w:bCs/>
          <w:color w:val="00B0F0"/>
          <w:szCs w:val="24"/>
          <w:rtl/>
        </w:rPr>
        <w:t>نام</w:t>
      </w:r>
      <w:r w:rsidRPr="00FB0620">
        <w:rPr>
          <w:rFonts w:ascii="Times New Roman" w:eastAsia="Times New Roman" w:hAnsi="Times New Roman" w:cs="B Nazanin" w:hint="cs"/>
          <w:b/>
          <w:bCs/>
          <w:color w:val="00B0F0"/>
          <w:szCs w:val="24"/>
          <w:rtl/>
        </w:rPr>
        <w:t>"</w:t>
      </w:r>
      <w:r w:rsidRPr="008E7B02">
        <w:rPr>
          <w:rFonts w:ascii="Times New Roman" w:eastAsia="Times New Roman" w:hAnsi="Times New Roman" w:cs="B Nazanin"/>
          <w:color w:val="00B0F0"/>
          <w:szCs w:val="24"/>
        </w:rPr>
        <w:t xml:space="preserve"> </w:t>
      </w:r>
      <w:r w:rsidRPr="00381D3B">
        <w:rPr>
          <w:rFonts w:ascii="Times New Roman" w:eastAsia="Times New Roman" w:hAnsi="Times New Roman" w:cs="B Nazanin"/>
          <w:color w:val="555555"/>
          <w:szCs w:val="24"/>
          <w:rtl/>
        </w:rPr>
        <w:t>واقع در بالای صفحه</w:t>
      </w:r>
      <w:r w:rsidR="00310E59">
        <w:rPr>
          <w:rFonts w:ascii="Times New Roman" w:eastAsia="Times New Roman" w:hAnsi="Times New Roman" w:cs="B Nazanin" w:hint="cs"/>
          <w:color w:val="555555"/>
          <w:szCs w:val="24"/>
          <w:rtl/>
        </w:rPr>
        <w:t xml:space="preserve"> </w:t>
      </w:r>
      <w:r w:rsidRPr="00381D3B">
        <w:rPr>
          <w:rFonts w:ascii="Times New Roman" w:eastAsia="Times New Roman" w:hAnsi="Times New Roman" w:cs="B Nazanin"/>
          <w:color w:val="555555"/>
          <w:szCs w:val="24"/>
          <w:rtl/>
        </w:rPr>
        <w:t>اصلی وبسایت به عنوان کاربر ثبت</w:t>
      </w:r>
      <w:r>
        <w:rPr>
          <w:rFonts w:ascii="Times New Roman" w:eastAsia="Times New Roman" w:hAnsi="Times New Roman" w:cs="B Nazanin" w:hint="cs"/>
          <w:color w:val="555555"/>
          <w:szCs w:val="24"/>
          <w:rtl/>
        </w:rPr>
        <w:t xml:space="preserve"> </w:t>
      </w:r>
      <w:r w:rsidRPr="00381D3B">
        <w:rPr>
          <w:rFonts w:ascii="Times New Roman" w:eastAsia="Times New Roman" w:hAnsi="Times New Roman" w:cs="B Nazanin"/>
          <w:color w:val="555555"/>
          <w:szCs w:val="24"/>
          <w:rtl/>
        </w:rPr>
        <w:t xml:space="preserve">نام نمایید. بدیهی است در مراجعات آتی، بجای گزینه </w:t>
      </w:r>
      <w:r w:rsidRPr="00FB0620">
        <w:rPr>
          <w:rFonts w:ascii="Times New Roman" w:eastAsia="Times New Roman" w:hAnsi="Times New Roman" w:cs="B Nazanin" w:hint="cs"/>
          <w:b/>
          <w:bCs/>
          <w:color w:val="00B0F0"/>
          <w:szCs w:val="24"/>
          <w:rtl/>
        </w:rPr>
        <w:t>"ثبت نام"</w:t>
      </w:r>
      <w:r w:rsidR="00310E59">
        <w:rPr>
          <w:rFonts w:ascii="Times New Roman" w:eastAsia="Times New Roman" w:hAnsi="Times New Roman" w:cs="B Nazanin" w:hint="cs"/>
          <w:color w:val="555555"/>
          <w:szCs w:val="24"/>
          <w:rtl/>
        </w:rPr>
        <w:t xml:space="preserve"> </w:t>
      </w:r>
      <w:r w:rsidRPr="00381D3B">
        <w:rPr>
          <w:rFonts w:ascii="Times New Roman" w:eastAsia="Times New Roman" w:hAnsi="Times New Roman" w:cs="B Nazanin"/>
          <w:color w:val="555555"/>
          <w:szCs w:val="24"/>
          <w:rtl/>
        </w:rPr>
        <w:t xml:space="preserve">از لینک </w:t>
      </w:r>
      <w:r w:rsidRPr="008E7B02">
        <w:rPr>
          <w:rFonts w:ascii="Times New Roman" w:eastAsia="Times New Roman" w:hAnsi="Times New Roman" w:cs="Cambria" w:hint="cs"/>
          <w:b/>
          <w:bCs/>
          <w:color w:val="00B0F0"/>
          <w:szCs w:val="24"/>
          <w:rtl/>
        </w:rPr>
        <w:t>"</w:t>
      </w:r>
      <w:r w:rsidR="00EC68D1">
        <w:rPr>
          <w:rFonts w:ascii="Times New Roman" w:eastAsia="Times New Roman" w:hAnsi="Times New Roman" w:cs="B Nazanin"/>
          <w:b/>
          <w:bCs/>
          <w:color w:val="00B0F0"/>
          <w:szCs w:val="24"/>
          <w:rtl/>
        </w:rPr>
        <w:t>ورود</w:t>
      </w:r>
      <w:r w:rsidR="008E7B02" w:rsidRPr="008E7B02">
        <w:rPr>
          <w:rFonts w:ascii="Times New Roman" w:eastAsia="Times New Roman" w:hAnsi="Times New Roman" w:cs="B Nazanin" w:hint="cs"/>
          <w:b/>
          <w:bCs/>
          <w:color w:val="00B0F0"/>
          <w:szCs w:val="24"/>
          <w:rtl/>
        </w:rPr>
        <w:t>"</w:t>
      </w:r>
      <w:r w:rsidR="00EC68D1">
        <w:rPr>
          <w:rFonts w:ascii="Times New Roman" w:eastAsia="Times New Roman" w:hAnsi="Times New Roman" w:cs="B Nazanin" w:hint="cs"/>
          <w:color w:val="555555"/>
          <w:szCs w:val="24"/>
          <w:rtl/>
        </w:rPr>
        <w:t xml:space="preserve"> استفاده فرمایید.</w:t>
      </w:r>
    </w:p>
    <w:p w14:paraId="244A0967" w14:textId="77777777" w:rsidR="00381D3B" w:rsidRDefault="00310E59" w:rsidP="00310E59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B Nazanin"/>
          <w:color w:val="555555"/>
          <w:szCs w:val="24"/>
        </w:rPr>
      </w:pPr>
      <w:r w:rsidRPr="00310E59">
        <w:rPr>
          <w:rFonts w:ascii="Times New Roman" w:eastAsia="Times New Roman" w:hAnsi="Times New Roman" w:cs="B Nazanin"/>
          <w:color w:val="555555"/>
          <w:szCs w:val="24"/>
          <w:rtl/>
        </w:rPr>
        <w:t xml:space="preserve">همچنین، قبل از اقدام به ارسال مقاله، ابتدا فایل </w:t>
      </w:r>
      <w:r w:rsidRPr="00310E59">
        <w:rPr>
          <w:rFonts w:ascii="Times New Roman" w:eastAsia="Times New Roman" w:hAnsi="Times New Roman" w:cs="Cambria" w:hint="cs"/>
          <w:b/>
          <w:bCs/>
          <w:color w:val="00B0F0"/>
          <w:szCs w:val="24"/>
          <w:rtl/>
        </w:rPr>
        <w:t>"</w:t>
      </w:r>
      <w:r w:rsidRPr="00310E59">
        <w:rPr>
          <w:rFonts w:ascii="Times New Roman" w:eastAsia="Times New Roman" w:hAnsi="Times New Roman" w:cs="B Nazanin"/>
          <w:b/>
          <w:bCs/>
          <w:color w:val="00B0F0"/>
          <w:szCs w:val="24"/>
          <w:rtl/>
        </w:rPr>
        <w:t>الگوی نگارش مقالا</w:t>
      </w:r>
      <w:r w:rsidRPr="00310E59">
        <w:rPr>
          <w:rFonts w:ascii="Times New Roman" w:eastAsia="Times New Roman" w:hAnsi="Times New Roman" w:cs="B Nazanin" w:hint="cs"/>
          <w:b/>
          <w:bCs/>
          <w:color w:val="00B0F0"/>
          <w:szCs w:val="24"/>
          <w:rtl/>
        </w:rPr>
        <w:t>ت"</w:t>
      </w:r>
      <w:r w:rsidRPr="00310E59">
        <w:rPr>
          <w:rFonts w:ascii="Times New Roman" w:eastAsia="Times New Roman" w:hAnsi="Times New Roman" w:cs="B Nazanin"/>
          <w:b/>
          <w:bCs/>
          <w:color w:val="00B0F0"/>
          <w:szCs w:val="24"/>
        </w:rPr>
        <w:t xml:space="preserve"> </w:t>
      </w:r>
      <w:r w:rsidRPr="00310E59">
        <w:rPr>
          <w:rFonts w:ascii="Times New Roman" w:eastAsia="Times New Roman" w:hAnsi="Times New Roman" w:cs="B Nazanin"/>
          <w:color w:val="555555"/>
          <w:szCs w:val="24"/>
          <w:rtl/>
        </w:rPr>
        <w:t>را</w:t>
      </w:r>
      <w:r>
        <w:rPr>
          <w:rFonts w:ascii="Times New Roman" w:eastAsia="Times New Roman" w:hAnsi="Times New Roman" w:cs="B Nazanin" w:hint="cs"/>
          <w:color w:val="555555"/>
          <w:szCs w:val="24"/>
          <w:rtl/>
        </w:rPr>
        <w:t xml:space="preserve"> </w:t>
      </w:r>
      <w:r w:rsidRPr="00310E59">
        <w:rPr>
          <w:rFonts w:ascii="Times New Roman" w:eastAsia="Times New Roman" w:hAnsi="Times New Roman" w:cs="B Nazanin"/>
          <w:color w:val="555555"/>
          <w:szCs w:val="24"/>
          <w:rtl/>
        </w:rPr>
        <w:t>بارگیری نمایید و فایل مقاله خود را دقیقاً منطبق با این الگو آماده کنید</w:t>
      </w:r>
      <w:r w:rsidRPr="00310E59">
        <w:rPr>
          <w:rFonts w:ascii="Times New Roman" w:eastAsia="Times New Roman" w:hAnsi="Times New Roman" w:cs="B Nazanin"/>
          <w:color w:val="555555"/>
          <w:szCs w:val="24"/>
        </w:rPr>
        <w:t>.</w:t>
      </w:r>
    </w:p>
    <w:p w14:paraId="47578856" w14:textId="77777777" w:rsidR="0080124F" w:rsidRPr="0080124F" w:rsidRDefault="0080124F" w:rsidP="0080124F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B Nazanin"/>
          <w:color w:val="555555"/>
          <w:szCs w:val="24"/>
        </w:rPr>
      </w:pPr>
      <w:r w:rsidRPr="00381D3B">
        <w:rPr>
          <w:rFonts w:ascii="Times New Roman" w:eastAsia="Times New Roman" w:hAnsi="Times New Roman" w:cs="B Nazanin"/>
          <w:color w:val="555555"/>
          <w:szCs w:val="24"/>
          <w:rtl/>
        </w:rPr>
        <w:t>مقالات به دو صورت کامل و چکیده در این همایش پذیرفته می‌شود.</w:t>
      </w:r>
      <w:r w:rsidRPr="0080124F">
        <w:rPr>
          <w:rFonts w:ascii="Times New Roman" w:eastAsia="Times New Roman" w:hAnsi="Times New Roman" w:cs="B Nazanin"/>
          <w:color w:val="555555"/>
          <w:szCs w:val="24"/>
          <w:rtl/>
        </w:rPr>
        <w:t xml:space="preserve"> </w:t>
      </w:r>
      <w:r w:rsidRPr="00381D3B">
        <w:rPr>
          <w:rFonts w:ascii="Times New Roman" w:eastAsia="Times New Roman" w:hAnsi="Times New Roman" w:cs="B Nazanin"/>
          <w:color w:val="555555"/>
          <w:szCs w:val="24"/>
          <w:rtl/>
        </w:rPr>
        <w:t>برای کلیه مقالات اعم از مقالات کامل و چکیده، ارائه خلاصه انگلیسی و فارسی اجباری است</w:t>
      </w:r>
      <w:r w:rsidRPr="00381D3B">
        <w:rPr>
          <w:rFonts w:ascii="Times New Roman" w:eastAsia="Times New Roman" w:hAnsi="Times New Roman" w:cs="B Nazanin" w:hint="cs"/>
          <w:color w:val="555555"/>
          <w:szCs w:val="24"/>
          <w:rtl/>
        </w:rPr>
        <w:t>.</w:t>
      </w:r>
      <w:r w:rsidRPr="00381D3B">
        <w:rPr>
          <w:rFonts w:ascii="Times New Roman" w:eastAsia="Times New Roman" w:hAnsi="Times New Roman" w:cs="B Nazanin"/>
          <w:color w:val="555555"/>
          <w:szCs w:val="24"/>
          <w:rtl/>
        </w:rPr>
        <w:t xml:space="preserve"> </w:t>
      </w:r>
    </w:p>
    <w:p w14:paraId="041635DE" w14:textId="77777777" w:rsidR="00310E59" w:rsidRPr="00310E59" w:rsidRDefault="00310E59" w:rsidP="00310E59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hAnsi="Times New Roman" w:cs="B Nazanin"/>
          <w:szCs w:val="24"/>
        </w:rPr>
      </w:pPr>
      <w:r w:rsidRPr="00381D3B">
        <w:rPr>
          <w:rFonts w:ascii="Times New Roman" w:eastAsia="Times New Roman" w:hAnsi="Times New Roman" w:cs="B Nazanin"/>
          <w:color w:val="555555"/>
          <w:szCs w:val="24"/>
          <w:rtl/>
        </w:rPr>
        <w:t>مقاله با استفاده از نرم‌افزار</w:t>
      </w:r>
      <w:r w:rsidRPr="00381D3B">
        <w:rPr>
          <w:rFonts w:ascii="Times New Roman" w:eastAsia="Times New Roman" w:hAnsi="Times New Roman" w:cs="B Nazanin"/>
          <w:color w:val="555555"/>
          <w:szCs w:val="24"/>
        </w:rPr>
        <w:t xml:space="preserve"> MS Word </w:t>
      </w:r>
      <w:r w:rsidRPr="00381D3B">
        <w:rPr>
          <w:rFonts w:ascii="Times New Roman" w:eastAsia="Times New Roman" w:hAnsi="Times New Roman" w:cs="B Nazanin"/>
          <w:color w:val="555555"/>
          <w:szCs w:val="24"/>
          <w:rtl/>
        </w:rPr>
        <w:t>و با فرمت</w:t>
      </w:r>
      <w:r w:rsidRPr="00381D3B">
        <w:rPr>
          <w:rFonts w:ascii="Times New Roman" w:eastAsia="Times New Roman" w:hAnsi="Times New Roman" w:cs="B Nazanin"/>
          <w:color w:val="555555"/>
          <w:szCs w:val="24"/>
        </w:rPr>
        <w:t xml:space="preserve"> (*.doc) Word97-2003 Document </w:t>
      </w:r>
      <w:r>
        <w:rPr>
          <w:rFonts w:ascii="Times New Roman" w:eastAsia="Times New Roman" w:hAnsi="Times New Roman" w:cs="B Nazanin"/>
          <w:color w:val="555555"/>
          <w:szCs w:val="24"/>
          <w:rtl/>
        </w:rPr>
        <w:t>ذخیره‌ش</w:t>
      </w:r>
      <w:r>
        <w:rPr>
          <w:rFonts w:ascii="Times New Roman" w:eastAsia="Times New Roman" w:hAnsi="Times New Roman" w:cs="B Nazanin" w:hint="cs"/>
          <w:color w:val="555555"/>
          <w:szCs w:val="24"/>
          <w:rtl/>
        </w:rPr>
        <w:t>ود.</w:t>
      </w:r>
    </w:p>
    <w:p w14:paraId="631D4B54" w14:textId="2EFFB217" w:rsidR="00310E59" w:rsidRPr="00381D3B" w:rsidRDefault="00310E59" w:rsidP="009A094E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B Nazanin"/>
          <w:color w:val="555555"/>
          <w:szCs w:val="24"/>
        </w:rPr>
      </w:pPr>
      <w:r w:rsidRPr="00381D3B">
        <w:rPr>
          <w:rFonts w:ascii="Times New Roman" w:eastAsia="Times New Roman" w:hAnsi="Times New Roman" w:cs="B Nazanin"/>
          <w:b/>
          <w:bCs/>
          <w:color w:val="00B0F0"/>
          <w:szCs w:val="24"/>
          <w:rtl/>
        </w:rPr>
        <w:t xml:space="preserve">مقالات کامل حداقل </w:t>
      </w:r>
      <w:r w:rsidR="00306C7B">
        <w:rPr>
          <w:rFonts w:ascii="Times New Roman" w:eastAsia="Times New Roman" w:hAnsi="Times New Roman" w:cs="B Nazanin" w:hint="cs"/>
          <w:b/>
          <w:bCs/>
          <w:color w:val="00B0F0"/>
          <w:szCs w:val="24"/>
          <w:rtl/>
        </w:rPr>
        <w:t>5</w:t>
      </w:r>
      <w:r w:rsidRPr="00381D3B">
        <w:rPr>
          <w:rFonts w:ascii="Times New Roman" w:eastAsia="Times New Roman" w:hAnsi="Times New Roman" w:cs="B Nazanin"/>
          <w:b/>
          <w:bCs/>
          <w:color w:val="00B0F0"/>
          <w:szCs w:val="24"/>
          <w:rtl/>
        </w:rPr>
        <w:t xml:space="preserve"> و </w:t>
      </w:r>
      <w:r w:rsidRPr="00FB0620">
        <w:rPr>
          <w:rFonts w:ascii="Times New Roman" w:eastAsia="Times New Roman" w:hAnsi="Times New Roman" w:cs="B Nazanin"/>
          <w:b/>
          <w:bCs/>
          <w:color w:val="00B0F0"/>
          <w:szCs w:val="24"/>
          <w:rtl/>
        </w:rPr>
        <w:t>حداکثر 1</w:t>
      </w:r>
      <w:r w:rsidR="00CB272E" w:rsidRPr="00FB0620">
        <w:rPr>
          <w:rFonts w:ascii="Times New Roman" w:eastAsia="Times New Roman" w:hAnsi="Times New Roman" w:cs="B Nazanin" w:hint="cs"/>
          <w:b/>
          <w:bCs/>
          <w:color w:val="00B0F0"/>
          <w:szCs w:val="24"/>
          <w:rtl/>
        </w:rPr>
        <w:t>0</w:t>
      </w:r>
      <w:r w:rsidRPr="00FB0620">
        <w:rPr>
          <w:rFonts w:ascii="Times New Roman" w:eastAsia="Times New Roman" w:hAnsi="Times New Roman" w:cs="B Nazanin"/>
          <w:b/>
          <w:bCs/>
          <w:color w:val="00B0F0"/>
          <w:szCs w:val="24"/>
          <w:rtl/>
        </w:rPr>
        <w:t xml:space="preserve"> صفحه</w:t>
      </w:r>
      <w:r w:rsidRPr="00381D3B">
        <w:rPr>
          <w:rFonts w:ascii="Times New Roman" w:eastAsia="Times New Roman" w:hAnsi="Times New Roman" w:cs="B Nazanin"/>
          <w:color w:val="555555"/>
          <w:szCs w:val="24"/>
          <w:rtl/>
        </w:rPr>
        <w:t xml:space="preserve"> ارائه شود. همچنین مقالاتی که به </w:t>
      </w:r>
      <w:r w:rsidRPr="00381D3B">
        <w:rPr>
          <w:rFonts w:ascii="Times New Roman" w:eastAsia="Times New Roman" w:hAnsi="Times New Roman" w:cs="B Nazanin"/>
          <w:szCs w:val="24"/>
          <w:rtl/>
        </w:rPr>
        <w:t xml:space="preserve">صورت </w:t>
      </w:r>
      <w:r w:rsidRPr="00381D3B">
        <w:rPr>
          <w:rFonts w:ascii="Times New Roman" w:eastAsia="Times New Roman" w:hAnsi="Times New Roman" w:cs="B Nazanin"/>
          <w:b/>
          <w:bCs/>
          <w:color w:val="00B0F0"/>
          <w:szCs w:val="24"/>
          <w:rtl/>
        </w:rPr>
        <w:t>چکیده</w:t>
      </w:r>
      <w:r w:rsidRPr="00381D3B">
        <w:rPr>
          <w:rFonts w:ascii="Times New Roman" w:eastAsia="Times New Roman" w:hAnsi="Times New Roman" w:cs="B Nazanin"/>
          <w:szCs w:val="24"/>
          <w:rtl/>
        </w:rPr>
        <w:t xml:space="preserve"> ارائه </w:t>
      </w:r>
      <w:r w:rsidRPr="00381D3B">
        <w:rPr>
          <w:rFonts w:ascii="Times New Roman" w:eastAsia="Times New Roman" w:hAnsi="Times New Roman" w:cs="B Nazanin"/>
          <w:color w:val="555555"/>
          <w:szCs w:val="24"/>
          <w:rtl/>
        </w:rPr>
        <w:t>می</w:t>
      </w:r>
      <w:r w:rsidR="00CB272E">
        <w:rPr>
          <w:rFonts w:ascii="Times New Roman" w:eastAsia="Times New Roman" w:hAnsi="Times New Roman" w:cs="Calibri"/>
          <w:color w:val="555555"/>
          <w:szCs w:val="24"/>
          <w:rtl/>
        </w:rPr>
        <w:softHyphen/>
      </w:r>
      <w:r w:rsidRPr="00381D3B">
        <w:rPr>
          <w:rFonts w:ascii="Times New Roman" w:eastAsia="Times New Roman" w:hAnsi="Times New Roman" w:cs="B Nazanin"/>
          <w:color w:val="555555"/>
          <w:szCs w:val="24"/>
          <w:rtl/>
        </w:rPr>
        <w:t xml:space="preserve">شوند </w:t>
      </w:r>
      <w:r w:rsidR="009A094E">
        <w:rPr>
          <w:rFonts w:ascii="Times New Roman" w:eastAsia="Times New Roman" w:hAnsi="Times New Roman" w:cs="B Nazanin" w:hint="cs"/>
          <w:b/>
          <w:bCs/>
          <w:color w:val="00B0F0"/>
          <w:szCs w:val="24"/>
          <w:rtl/>
        </w:rPr>
        <w:t xml:space="preserve">بین </w:t>
      </w:r>
      <w:bookmarkStart w:id="0" w:name="_GoBack"/>
      <w:bookmarkEnd w:id="0"/>
      <w:r w:rsidR="009A094E">
        <w:rPr>
          <w:rFonts w:ascii="Times New Roman" w:eastAsia="Times New Roman" w:hAnsi="Times New Roman" w:cs="B Nazanin" w:hint="cs"/>
          <w:b/>
          <w:bCs/>
          <w:color w:val="00B0F0"/>
          <w:szCs w:val="24"/>
          <w:rtl/>
        </w:rPr>
        <w:t>40</w:t>
      </w:r>
      <w:r w:rsidR="00582D34" w:rsidRPr="00582D34">
        <w:rPr>
          <w:rFonts w:ascii="Times New Roman" w:eastAsia="Times New Roman" w:hAnsi="Times New Roman" w:cs="B Nazanin" w:hint="cs"/>
          <w:b/>
          <w:bCs/>
          <w:color w:val="00B0F0"/>
          <w:szCs w:val="24"/>
          <w:rtl/>
        </w:rPr>
        <w:t>0</w:t>
      </w:r>
      <w:r w:rsidR="009A094E">
        <w:rPr>
          <w:rFonts w:ascii="Times New Roman" w:eastAsia="Times New Roman" w:hAnsi="Times New Roman" w:cs="B Nazanin" w:hint="cs"/>
          <w:b/>
          <w:bCs/>
          <w:color w:val="00B0F0"/>
          <w:szCs w:val="24"/>
          <w:rtl/>
        </w:rPr>
        <w:t>-350</w:t>
      </w:r>
      <w:r w:rsidR="00582D34" w:rsidRPr="00582D34">
        <w:rPr>
          <w:rFonts w:ascii="Times New Roman" w:eastAsia="Times New Roman" w:hAnsi="Times New Roman" w:cs="B Nazanin" w:hint="cs"/>
          <w:b/>
          <w:bCs/>
          <w:color w:val="00B0F0"/>
          <w:szCs w:val="24"/>
          <w:rtl/>
        </w:rPr>
        <w:t xml:space="preserve"> کلمه</w:t>
      </w:r>
      <w:r w:rsidRPr="00381D3B">
        <w:rPr>
          <w:rFonts w:ascii="Times New Roman" w:eastAsia="Times New Roman" w:hAnsi="Times New Roman" w:cs="B Nazanin"/>
          <w:color w:val="555555"/>
          <w:szCs w:val="24"/>
          <w:rtl/>
        </w:rPr>
        <w:t xml:space="preserve"> ارائه شوند.</w:t>
      </w:r>
      <w:r>
        <w:rPr>
          <w:rFonts w:ascii="Times New Roman" w:eastAsia="Times New Roman" w:hAnsi="Times New Roman" w:cs="B Nazanin" w:hint="cs"/>
          <w:color w:val="555555"/>
          <w:szCs w:val="24"/>
          <w:rtl/>
        </w:rPr>
        <w:t xml:space="preserve"> </w:t>
      </w:r>
    </w:p>
    <w:p w14:paraId="26A98A6F" w14:textId="77777777" w:rsidR="00381D3B" w:rsidRPr="00582D34" w:rsidRDefault="00381D3B" w:rsidP="00582D34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B Nazanin"/>
          <w:color w:val="555555"/>
          <w:szCs w:val="24"/>
        </w:rPr>
      </w:pPr>
      <w:r w:rsidRPr="00381D3B">
        <w:rPr>
          <w:rFonts w:ascii="Times New Roman" w:eastAsia="Times New Roman" w:hAnsi="Times New Roman" w:cs="B Nazanin"/>
          <w:color w:val="555555"/>
          <w:szCs w:val="24"/>
          <w:rtl/>
        </w:rPr>
        <w:t xml:space="preserve">براساس تصمیم کمیته علمی همایش، مقالات به دو صورت سخنرانی و یا پوستر ارائه خواهد شد. </w:t>
      </w:r>
      <w:r w:rsidR="00582D34" w:rsidRPr="00310E59">
        <w:rPr>
          <w:rFonts w:ascii="Times New Roman" w:eastAsia="Times New Roman" w:hAnsi="Times New Roman" w:cs="B Nazanin"/>
          <w:color w:val="555555"/>
          <w:szCs w:val="24"/>
          <w:rtl/>
        </w:rPr>
        <w:t>هنگام ارسال مقاله لازم است نوع ارائه ترجیحی (پوستر یا سخنرانی) مشخص شود. بدیهی است با توجه</w:t>
      </w:r>
      <w:r w:rsidR="00582D34">
        <w:rPr>
          <w:rFonts w:ascii="Times New Roman" w:eastAsia="Times New Roman" w:hAnsi="Times New Roman" w:cs="B Nazanin" w:hint="cs"/>
          <w:color w:val="555555"/>
          <w:szCs w:val="24"/>
          <w:rtl/>
        </w:rPr>
        <w:t xml:space="preserve"> </w:t>
      </w:r>
      <w:r w:rsidR="00582D34" w:rsidRPr="00310E59">
        <w:rPr>
          <w:rFonts w:ascii="Times New Roman" w:eastAsia="Times New Roman" w:hAnsi="Times New Roman" w:cs="B Nazanin"/>
          <w:color w:val="555555"/>
          <w:szCs w:val="24"/>
          <w:rtl/>
        </w:rPr>
        <w:t>به محدودیت</w:t>
      </w:r>
      <w:r w:rsidR="00DD06C0">
        <w:rPr>
          <w:rFonts w:ascii="Times New Roman" w:eastAsia="Times New Roman" w:hAnsi="Times New Roman" w:cs="Calibri"/>
          <w:color w:val="555555"/>
          <w:szCs w:val="24"/>
          <w:rtl/>
        </w:rPr>
        <w:softHyphen/>
      </w:r>
      <w:r w:rsidR="00582D34" w:rsidRPr="00310E59">
        <w:rPr>
          <w:rFonts w:ascii="Times New Roman" w:eastAsia="Times New Roman" w:hAnsi="Times New Roman" w:cs="B Nazanin"/>
          <w:color w:val="555555"/>
          <w:szCs w:val="24"/>
          <w:rtl/>
        </w:rPr>
        <w:t xml:space="preserve">های </w:t>
      </w:r>
      <w:r w:rsidR="00582D34">
        <w:rPr>
          <w:rFonts w:ascii="Times New Roman" w:eastAsia="Times New Roman" w:hAnsi="Times New Roman" w:cs="B Nazanin" w:hint="cs"/>
          <w:color w:val="555555"/>
          <w:szCs w:val="24"/>
          <w:rtl/>
        </w:rPr>
        <w:t xml:space="preserve">همایش </w:t>
      </w:r>
      <w:r w:rsidR="00582D34" w:rsidRPr="00310E59">
        <w:rPr>
          <w:rFonts w:ascii="Times New Roman" w:eastAsia="Times New Roman" w:hAnsi="Times New Roman" w:cs="B Nazanin"/>
          <w:color w:val="555555"/>
          <w:szCs w:val="24"/>
          <w:rtl/>
        </w:rPr>
        <w:t>انتخاب نوع ارائه در نهایت بر اساس اولویت در امتیازات ثبت شده توسط داوران انجام</w:t>
      </w:r>
      <w:r w:rsidR="00582D34">
        <w:rPr>
          <w:rFonts w:ascii="Times New Roman" w:eastAsia="Times New Roman" w:hAnsi="Times New Roman" w:cs="B Nazanin" w:hint="cs"/>
          <w:color w:val="555555"/>
          <w:szCs w:val="24"/>
          <w:rtl/>
        </w:rPr>
        <w:t xml:space="preserve"> </w:t>
      </w:r>
      <w:r w:rsidR="00582D34" w:rsidRPr="00310E59">
        <w:rPr>
          <w:rFonts w:ascii="Times New Roman" w:eastAsia="Times New Roman" w:hAnsi="Times New Roman" w:cs="B Nazanin"/>
          <w:color w:val="555555"/>
          <w:szCs w:val="24"/>
          <w:rtl/>
        </w:rPr>
        <w:t>خواهد شد</w:t>
      </w:r>
      <w:r w:rsidR="00582D34">
        <w:rPr>
          <w:rFonts w:ascii="Times New Roman" w:eastAsia="Times New Roman" w:hAnsi="Times New Roman" w:cs="B Nazanin" w:hint="cs"/>
          <w:color w:val="555555"/>
          <w:szCs w:val="24"/>
          <w:rtl/>
        </w:rPr>
        <w:t>.</w:t>
      </w:r>
    </w:p>
    <w:p w14:paraId="51307A7F" w14:textId="4EEC43F2" w:rsidR="00310E59" w:rsidRPr="00FB0620" w:rsidRDefault="00310E59" w:rsidP="00FB0620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B Nazanin"/>
          <w:color w:val="555555"/>
          <w:szCs w:val="24"/>
        </w:rPr>
      </w:pPr>
      <w:r w:rsidRPr="00FB0620">
        <w:rPr>
          <w:rFonts w:ascii="Times New Roman" w:eastAsia="Times New Roman" w:hAnsi="Times New Roman" w:cs="B Nazanin"/>
          <w:color w:val="555555"/>
          <w:szCs w:val="24"/>
          <w:rtl/>
        </w:rPr>
        <w:t xml:space="preserve">هر نویسنده مجاز است </w:t>
      </w:r>
      <w:r w:rsidRPr="00FB0620">
        <w:rPr>
          <w:rFonts w:ascii="Times New Roman" w:eastAsia="Times New Roman" w:hAnsi="Times New Roman" w:cs="B Nazanin" w:hint="cs"/>
          <w:color w:val="555555"/>
          <w:szCs w:val="24"/>
          <w:rtl/>
        </w:rPr>
        <w:t xml:space="preserve">بیش از یک </w:t>
      </w:r>
      <w:r w:rsidRPr="00FB0620">
        <w:rPr>
          <w:rFonts w:ascii="Times New Roman" w:eastAsia="Times New Roman" w:hAnsi="Times New Roman" w:cs="B Nazanin"/>
          <w:color w:val="555555"/>
          <w:szCs w:val="24"/>
          <w:rtl/>
        </w:rPr>
        <w:t>مقاله نویسنده اول یا نویسنده مسئول باش</w:t>
      </w:r>
      <w:r w:rsidRPr="00FB0620">
        <w:rPr>
          <w:rFonts w:ascii="Times New Roman" w:eastAsia="Times New Roman" w:hAnsi="Times New Roman" w:cs="B Nazanin" w:hint="cs"/>
          <w:color w:val="555555"/>
          <w:szCs w:val="24"/>
          <w:rtl/>
        </w:rPr>
        <w:t xml:space="preserve">د. </w:t>
      </w:r>
    </w:p>
    <w:p w14:paraId="4BD8407D" w14:textId="77777777" w:rsidR="00310E59" w:rsidRDefault="00310E59" w:rsidP="00310E59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B Nazanin"/>
          <w:color w:val="555555"/>
          <w:szCs w:val="24"/>
        </w:rPr>
      </w:pPr>
      <w:r w:rsidRPr="00310E59">
        <w:rPr>
          <w:rFonts w:ascii="Times New Roman" w:eastAsia="Times New Roman" w:hAnsi="Times New Roman" w:cs="B Nazanin"/>
          <w:color w:val="555555"/>
          <w:szCs w:val="24"/>
          <w:rtl/>
        </w:rPr>
        <w:t>مسئولیت صحت مطالب بر عهده نگارنده یا نگارندگان مقاله است</w:t>
      </w:r>
      <w:r w:rsidRPr="00310E59">
        <w:rPr>
          <w:rFonts w:ascii="Times New Roman" w:eastAsia="Times New Roman" w:hAnsi="Times New Roman" w:cs="B Nazanin"/>
          <w:color w:val="555555"/>
          <w:szCs w:val="24"/>
        </w:rPr>
        <w:t>.</w:t>
      </w:r>
    </w:p>
    <w:p w14:paraId="422ED9E5" w14:textId="77777777" w:rsidR="00E73573" w:rsidRDefault="00310E59" w:rsidP="00310E59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B Nazanin"/>
          <w:color w:val="555555"/>
          <w:szCs w:val="24"/>
        </w:rPr>
      </w:pPr>
      <w:r w:rsidRPr="00310E59">
        <w:rPr>
          <w:rFonts w:ascii="Times New Roman" w:eastAsia="Times New Roman" w:hAnsi="Times New Roman" w:cs="B Nazanin"/>
          <w:color w:val="555555"/>
          <w:szCs w:val="24"/>
          <w:rtl/>
        </w:rPr>
        <w:t>از ارسال مقالاتی که قبلاً یا همزمان به همایش</w:t>
      </w:r>
      <w:r w:rsidR="00DD06C0" w:rsidRPr="00FB0620">
        <w:rPr>
          <w:rFonts w:ascii="Times New Roman" w:eastAsia="Times New Roman" w:hAnsi="Times New Roman" w:cs="B Nazanin"/>
          <w:color w:val="555555"/>
          <w:szCs w:val="24"/>
          <w:rtl/>
        </w:rPr>
        <w:softHyphen/>
      </w:r>
      <w:r w:rsidRPr="00310E59">
        <w:rPr>
          <w:rFonts w:ascii="Times New Roman" w:eastAsia="Times New Roman" w:hAnsi="Times New Roman" w:cs="B Nazanin"/>
          <w:color w:val="555555"/>
          <w:szCs w:val="24"/>
          <w:rtl/>
        </w:rPr>
        <w:t>های دیگر ارسال شده است، خودداری فرمایید</w:t>
      </w:r>
      <w:r w:rsidRPr="00310E59">
        <w:rPr>
          <w:rFonts w:ascii="Times New Roman" w:eastAsia="Times New Roman" w:hAnsi="Times New Roman" w:cs="B Nazanin"/>
          <w:color w:val="555555"/>
          <w:szCs w:val="24"/>
        </w:rPr>
        <w:t>.</w:t>
      </w:r>
      <w:r>
        <w:rPr>
          <w:rFonts w:ascii="Times New Roman" w:eastAsia="Times New Roman" w:hAnsi="Times New Roman" w:cs="B Nazanin" w:hint="cs"/>
          <w:color w:val="555555"/>
          <w:szCs w:val="24"/>
          <w:rtl/>
        </w:rPr>
        <w:t xml:space="preserve"> </w:t>
      </w:r>
    </w:p>
    <w:p w14:paraId="1A6A01E8" w14:textId="77777777" w:rsidR="003A7C05" w:rsidRPr="00FB0620" w:rsidRDefault="003A7C05" w:rsidP="003A7C05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B Nazanin"/>
          <w:color w:val="555555"/>
          <w:szCs w:val="24"/>
        </w:rPr>
      </w:pPr>
      <w:r w:rsidRPr="00FB0620">
        <w:rPr>
          <w:rFonts w:ascii="Times New Roman" w:eastAsia="Times New Roman" w:hAnsi="Times New Roman" w:cs="B Nazanin"/>
          <w:color w:val="555555"/>
          <w:szCs w:val="24"/>
          <w:rtl/>
        </w:rPr>
        <w:t>نتایج داوری (پذیرش یا رد مقالات) با پست الکترونیکی به ارسال کنندگان اطلاع داده خواهد شد</w:t>
      </w:r>
      <w:r w:rsidRPr="00FB0620">
        <w:rPr>
          <w:rFonts w:ascii="Times New Roman" w:eastAsia="Times New Roman" w:hAnsi="Times New Roman" w:cs="B Nazanin"/>
          <w:color w:val="555555"/>
          <w:szCs w:val="24"/>
        </w:rPr>
        <w:t>.</w:t>
      </w:r>
    </w:p>
    <w:p w14:paraId="6FD7E158" w14:textId="4893B39E" w:rsidR="003A7C05" w:rsidRDefault="003A7C05" w:rsidP="003A7C05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B Nazanin"/>
          <w:color w:val="555555"/>
          <w:szCs w:val="24"/>
        </w:rPr>
      </w:pPr>
      <w:r w:rsidRPr="00FB0620">
        <w:rPr>
          <w:rFonts w:ascii="Times New Roman" w:eastAsia="Times New Roman" w:hAnsi="Times New Roman" w:cs="B Nazanin"/>
          <w:color w:val="555555"/>
          <w:szCs w:val="24"/>
          <w:rtl/>
        </w:rPr>
        <w:t>نتایج نهایی داوری</w:t>
      </w:r>
      <w:r w:rsidRPr="00FB0620">
        <w:rPr>
          <w:rFonts w:ascii="Times New Roman" w:eastAsia="Times New Roman" w:hAnsi="Times New Roman" w:cs="B Nazanin" w:hint="cs"/>
          <w:color w:val="555555"/>
          <w:szCs w:val="24"/>
          <w:rtl/>
        </w:rPr>
        <w:t xml:space="preserve"> (</w:t>
      </w:r>
      <w:r w:rsidRPr="00FB0620">
        <w:rPr>
          <w:rFonts w:ascii="Times New Roman" w:eastAsia="Times New Roman" w:hAnsi="Times New Roman" w:cs="B Nazanin"/>
          <w:color w:val="555555"/>
          <w:szCs w:val="24"/>
          <w:rtl/>
        </w:rPr>
        <w:t>پذیرش یا رد خلاصه مقالات) با پست الکترونیکی به نویسنده مسئول اطلاع داده خواهد شد</w:t>
      </w:r>
      <w:r w:rsidRPr="00FB0620">
        <w:rPr>
          <w:rFonts w:ascii="Times New Roman" w:eastAsia="Times New Roman" w:hAnsi="Times New Roman" w:cs="B Nazanin" w:hint="cs"/>
          <w:color w:val="555555"/>
          <w:szCs w:val="24"/>
          <w:rtl/>
        </w:rPr>
        <w:t>.</w:t>
      </w:r>
    </w:p>
    <w:p w14:paraId="411D90E8" w14:textId="77777777" w:rsidR="00EC68D1" w:rsidRPr="00FB0620" w:rsidRDefault="00EC68D1" w:rsidP="00EC68D1">
      <w:pPr>
        <w:bidi/>
        <w:spacing w:after="0" w:line="240" w:lineRule="auto"/>
        <w:jc w:val="both"/>
        <w:textAlignment w:val="baseline"/>
        <w:rPr>
          <w:rFonts w:ascii="Times New Roman" w:eastAsia="Times New Roman" w:hAnsi="Times New Roman" w:cs="B Nazanin"/>
          <w:color w:val="555555"/>
          <w:szCs w:val="24"/>
        </w:rPr>
      </w:pPr>
    </w:p>
    <w:p w14:paraId="47ECD26C" w14:textId="77777777" w:rsidR="00381D3B" w:rsidRPr="00381D3B" w:rsidRDefault="00381D3B">
      <w:pPr>
        <w:bidi/>
        <w:jc w:val="both"/>
        <w:rPr>
          <w:rFonts w:ascii="Times New Roman" w:hAnsi="Times New Roman" w:cs="B Nazanin"/>
          <w:szCs w:val="24"/>
        </w:rPr>
      </w:pPr>
    </w:p>
    <w:sectPr w:rsidR="00381D3B" w:rsidRPr="0038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75931A" w16cid:durableId="24950303"/>
  <w16cid:commentId w16cid:paraId="47B57A1A" w16cid:durableId="24950304"/>
  <w16cid:commentId w16cid:paraId="257D38DB" w16cid:durableId="24950305"/>
  <w16cid:commentId w16cid:paraId="7DDC38A4" w16cid:durableId="24950306"/>
  <w16cid:commentId w16cid:paraId="222709FE" w16cid:durableId="24950307"/>
  <w16cid:commentId w16cid:paraId="5BA780E2" w16cid:durableId="249503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E42CF"/>
    <w:multiLevelType w:val="multilevel"/>
    <w:tmpl w:val="A294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72606E"/>
    <w:multiLevelType w:val="multilevel"/>
    <w:tmpl w:val="695E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3B"/>
    <w:rsid w:val="00012B79"/>
    <w:rsid w:val="00065EA9"/>
    <w:rsid w:val="002D6985"/>
    <w:rsid w:val="00306C7B"/>
    <w:rsid w:val="00310E59"/>
    <w:rsid w:val="00381D3B"/>
    <w:rsid w:val="003A7C05"/>
    <w:rsid w:val="0056615F"/>
    <w:rsid w:val="00582D34"/>
    <w:rsid w:val="0077536C"/>
    <w:rsid w:val="0080124F"/>
    <w:rsid w:val="008A39A1"/>
    <w:rsid w:val="008E7B02"/>
    <w:rsid w:val="00953EA4"/>
    <w:rsid w:val="00964F58"/>
    <w:rsid w:val="009A094E"/>
    <w:rsid w:val="00BC4589"/>
    <w:rsid w:val="00CB272E"/>
    <w:rsid w:val="00DD06C0"/>
    <w:rsid w:val="00E73573"/>
    <w:rsid w:val="00EC68D1"/>
    <w:rsid w:val="00F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7628036"/>
  <w15:chartTrackingRefBased/>
  <w15:docId w15:val="{3F439B56-F7B6-4308-97C3-F3087CCC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1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1D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81D3B"/>
    <w:pPr>
      <w:ind w:left="720"/>
      <w:contextualSpacing/>
    </w:pPr>
  </w:style>
  <w:style w:type="character" w:customStyle="1" w:styleId="fontstyle01">
    <w:name w:val="fontstyle01"/>
    <w:basedOn w:val="DefaultParagraphFont"/>
    <w:rsid w:val="00381D3B"/>
    <w:rPr>
      <w:rFonts w:ascii="BMitra" w:hAnsi="BMitr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310E59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75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EC6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A4B5-8336-41FC-B470-52299EA7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SRG</cp:lastModifiedBy>
  <cp:revision>6</cp:revision>
  <dcterms:created xsi:type="dcterms:W3CDTF">2021-07-11T01:32:00Z</dcterms:created>
  <dcterms:modified xsi:type="dcterms:W3CDTF">2021-08-30T01:21:00Z</dcterms:modified>
</cp:coreProperties>
</file>